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804" w:rsidRDefault="005D4804" w:rsidP="005D4804">
      <w:pPr>
        <w:pStyle w:val="Heading2"/>
        <w:shd w:val="clear" w:color="auto" w:fill="FFFFFF"/>
        <w:spacing w:before="225" w:beforeAutospacing="0" w:after="150" w:afterAutospacing="0" w:line="345" w:lineRule="atLeast"/>
        <w:jc w:val="center"/>
        <w:rPr>
          <w:rFonts w:ascii="Verdana" w:hAnsi="Verdana"/>
          <w:color w:val="000000"/>
          <w:sz w:val="29"/>
          <w:szCs w:val="29"/>
        </w:rPr>
      </w:pPr>
      <w:bookmarkStart w:id="0" w:name="_GoBack"/>
      <w:r>
        <w:rPr>
          <w:rStyle w:val="Strong"/>
          <w:rFonts w:ascii="Verdana" w:hAnsi="Verdana"/>
          <w:b/>
          <w:bCs/>
          <w:color w:val="000000"/>
          <w:sz w:val="29"/>
          <w:szCs w:val="29"/>
        </w:rPr>
        <w:t>Promissory Note – Demand</w:t>
      </w:r>
      <w:r>
        <w:rPr>
          <w:rStyle w:val="Strong"/>
          <w:rFonts w:ascii="Verdana" w:hAnsi="Verdana"/>
          <w:b/>
          <w:bCs/>
          <w:color w:val="000000"/>
          <w:sz w:val="29"/>
          <w:szCs w:val="29"/>
        </w:rPr>
        <w:t xml:space="preserve"> Form</w:t>
      </w:r>
    </w:p>
    <w:bookmarkEnd w:id="0"/>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______________</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___________</w:t>
      </w:r>
      <w:proofErr w:type="gramStart"/>
      <w:r>
        <w:rPr>
          <w:rFonts w:ascii="Verdana" w:hAnsi="Verdana"/>
          <w:color w:val="222222"/>
          <w:sz w:val="20"/>
          <w:szCs w:val="20"/>
        </w:rPr>
        <w:t>_ ,</w:t>
      </w:r>
      <w:proofErr w:type="gramEnd"/>
      <w:r>
        <w:rPr>
          <w:rFonts w:ascii="Verdana" w:hAnsi="Verdana"/>
          <w:color w:val="222222"/>
          <w:sz w:val="20"/>
          <w:szCs w:val="20"/>
        </w:rPr>
        <w:t xml:space="preserve"> 20___</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For value received, the undersigned ______________________ (“Borrower”),  whose address is ______________________ , promises to pay to the order of ______________________ (“Lender”)the sum of $ _____________, with interest on unpaid principal of _______% per month or _______% per year, upon the demand of the Lender (“Due Date”), at _______________________________ or other place designated by the Lender.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Unpaid principal after the Due Date, occurring after the demand of the Lender as stated above and as of that date, shall accrue interest at a rate of ____% per month or _______% annually, or the highest amount allowed by law, until paid.</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Any payments on this Note shall first be applied against legal or collection costs until paid in full, as then may be due, and then against outstanding interest until paid in full, as then may be due, and finally applied to the outstanding principal balance.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1.  Prepayment.  The Borrower reserves the right to prepay this Note (in whole or in part) prior to the Due Date with no prepayment penalty.</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2.  Collection Costs, Attorney’s Fees, and Late Charge.  If any payment obligation under this Note is not paid when due, the Borrower promises to pay all costs of collection, including reasonable attorney fees, whether or not a lawsuit is commenced as part of the collection process, without protest of any kind, legal or otherwise.  If the note remains unpaid for an additional 30 days after Lender gives demand, the Borrower shall be required to pay a _____% late charge based on the principal still remaining due on the Note at that time.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3.  Default Events.  If any of the following events of default occur, this Note and any other obligations of the Borrower to the Lender, shall become due immediately, without demand or notice: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a)  </w:t>
      </w:r>
      <w:proofErr w:type="gramStart"/>
      <w:r>
        <w:rPr>
          <w:rFonts w:ascii="Verdana" w:hAnsi="Verdana"/>
          <w:color w:val="222222"/>
          <w:sz w:val="20"/>
          <w:szCs w:val="20"/>
        </w:rPr>
        <w:t>failure</w:t>
      </w:r>
      <w:proofErr w:type="gramEnd"/>
      <w:r>
        <w:rPr>
          <w:rFonts w:ascii="Verdana" w:hAnsi="Verdana"/>
          <w:color w:val="222222"/>
          <w:sz w:val="20"/>
          <w:szCs w:val="20"/>
        </w:rPr>
        <w:t xml:space="preserve"> of the Borrower to pay the principal and any accrued interest in full on or before the Due Date;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lastRenderedPageBreak/>
        <w:t xml:space="preserve">b)  </w:t>
      </w:r>
      <w:proofErr w:type="gramStart"/>
      <w:r>
        <w:rPr>
          <w:rFonts w:ascii="Verdana" w:hAnsi="Verdana"/>
          <w:color w:val="222222"/>
          <w:sz w:val="20"/>
          <w:szCs w:val="20"/>
        </w:rPr>
        <w:t>death</w:t>
      </w:r>
      <w:proofErr w:type="gramEnd"/>
      <w:r>
        <w:rPr>
          <w:rFonts w:ascii="Verdana" w:hAnsi="Verdana"/>
          <w:color w:val="222222"/>
          <w:sz w:val="20"/>
          <w:szCs w:val="20"/>
        </w:rPr>
        <w:t xml:space="preserve"> of the Borrower or Lender;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c)  </w:t>
      </w:r>
      <w:proofErr w:type="gramStart"/>
      <w:r>
        <w:rPr>
          <w:rFonts w:ascii="Verdana" w:hAnsi="Verdana"/>
          <w:color w:val="222222"/>
          <w:sz w:val="20"/>
          <w:szCs w:val="20"/>
        </w:rPr>
        <w:t>filing</w:t>
      </w:r>
      <w:proofErr w:type="gramEnd"/>
      <w:r>
        <w:rPr>
          <w:rFonts w:ascii="Verdana" w:hAnsi="Verdana"/>
          <w:color w:val="222222"/>
          <w:sz w:val="20"/>
          <w:szCs w:val="20"/>
        </w:rPr>
        <w:t xml:space="preserve"> of bankruptcy proceedings involving the Borrower as a Debtor;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d)  </w:t>
      </w:r>
      <w:proofErr w:type="gramStart"/>
      <w:r>
        <w:rPr>
          <w:rFonts w:ascii="Verdana" w:hAnsi="Verdana"/>
          <w:color w:val="222222"/>
          <w:sz w:val="20"/>
          <w:szCs w:val="20"/>
        </w:rPr>
        <w:t>application</w:t>
      </w:r>
      <w:proofErr w:type="gramEnd"/>
      <w:r>
        <w:rPr>
          <w:rFonts w:ascii="Verdana" w:hAnsi="Verdana"/>
          <w:color w:val="222222"/>
          <w:sz w:val="20"/>
          <w:szCs w:val="20"/>
        </w:rPr>
        <w:t xml:space="preserve"> for the appointment of a receiver for the Borrower;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e)  </w:t>
      </w:r>
      <w:proofErr w:type="gramStart"/>
      <w:r>
        <w:rPr>
          <w:rFonts w:ascii="Verdana" w:hAnsi="Verdana"/>
          <w:color w:val="222222"/>
          <w:sz w:val="20"/>
          <w:szCs w:val="20"/>
        </w:rPr>
        <w:t>making</w:t>
      </w:r>
      <w:proofErr w:type="gramEnd"/>
      <w:r>
        <w:rPr>
          <w:rFonts w:ascii="Verdana" w:hAnsi="Verdana"/>
          <w:color w:val="222222"/>
          <w:sz w:val="20"/>
          <w:szCs w:val="20"/>
        </w:rPr>
        <w:t xml:space="preserve"> of a general assignment for the benefit of the Borrower’s creditors;</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f)  </w:t>
      </w:r>
      <w:proofErr w:type="gramStart"/>
      <w:r>
        <w:rPr>
          <w:rFonts w:ascii="Verdana" w:hAnsi="Verdana"/>
          <w:color w:val="222222"/>
          <w:sz w:val="20"/>
          <w:szCs w:val="20"/>
        </w:rPr>
        <w:t>insolvency</w:t>
      </w:r>
      <w:proofErr w:type="gramEnd"/>
      <w:r>
        <w:rPr>
          <w:rFonts w:ascii="Verdana" w:hAnsi="Verdana"/>
          <w:color w:val="222222"/>
          <w:sz w:val="20"/>
          <w:szCs w:val="20"/>
        </w:rPr>
        <w:t xml:space="preserve"> of the Borrower;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g)  </w:t>
      </w:r>
      <w:proofErr w:type="gramStart"/>
      <w:r>
        <w:rPr>
          <w:rFonts w:ascii="Verdana" w:hAnsi="Verdana"/>
          <w:color w:val="222222"/>
          <w:sz w:val="20"/>
          <w:szCs w:val="20"/>
        </w:rPr>
        <w:t>a</w:t>
      </w:r>
      <w:proofErr w:type="gramEnd"/>
      <w:r>
        <w:rPr>
          <w:rFonts w:ascii="Verdana" w:hAnsi="Verdana"/>
          <w:color w:val="222222"/>
          <w:sz w:val="20"/>
          <w:szCs w:val="20"/>
        </w:rPr>
        <w:t xml:space="preserve"> misrepresentation by the Borrower to the Lender for the purpose of obtaining or</w:t>
      </w:r>
      <w:r>
        <w:rPr>
          <w:rFonts w:ascii="Verdana" w:hAnsi="Verdana"/>
          <w:color w:val="222222"/>
          <w:sz w:val="20"/>
          <w:szCs w:val="20"/>
        </w:rPr>
        <w:br/>
        <w:t>extending credit.</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r>
        <w:rPr>
          <w:rFonts w:ascii="Verdana" w:hAnsi="Verdana"/>
          <w:color w:val="222222"/>
          <w:sz w:val="20"/>
          <w:szCs w:val="20"/>
        </w:rPr>
        <w:br/>
        <w:t>4.  Borrower Waivers.  Borrower waives presentment for payment, protest, and notice of protest and nonpayment of this Note.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5.  Additional Lender Rights.  No renewal or extension of this Note, delay in enforcing any right of the Lender under this Note, or assignment by Lender of this Note shall affect the liability or the obligations of the Borrower.  All rights of the Lender under this Note are cumulative and may be exercised concurrently or consecutively at the Lender’s option.</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xml:space="preserve">6.  Notices. Any notice required by this Agreement or given in connection with it, shall be in writing and shall be given to the appropriate party by personal delivery or a recognized </w:t>
      </w:r>
      <w:proofErr w:type="spellStart"/>
      <w:r>
        <w:rPr>
          <w:rFonts w:ascii="Verdana" w:hAnsi="Verdana"/>
          <w:color w:val="222222"/>
          <w:sz w:val="20"/>
          <w:szCs w:val="20"/>
        </w:rPr>
        <w:t>over night</w:t>
      </w:r>
      <w:proofErr w:type="spellEnd"/>
      <w:r>
        <w:rPr>
          <w:rFonts w:ascii="Verdana" w:hAnsi="Verdana"/>
          <w:color w:val="222222"/>
          <w:sz w:val="20"/>
          <w:szCs w:val="20"/>
        </w:rPr>
        <w:t xml:space="preserve"> delivery service such as FedEx.</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To Borrower: _______________________________________</w:t>
      </w:r>
      <w:r>
        <w:rPr>
          <w:rFonts w:ascii="Verdana" w:hAnsi="Verdana"/>
          <w:color w:val="222222"/>
          <w:sz w:val="20"/>
          <w:szCs w:val="20"/>
        </w:rPr>
        <w:br/>
        <w:t>                     _______________________________________</w:t>
      </w:r>
      <w:r>
        <w:rPr>
          <w:rFonts w:ascii="Verdana" w:hAnsi="Verdana"/>
          <w:color w:val="222222"/>
          <w:sz w:val="20"/>
          <w:szCs w:val="20"/>
        </w:rPr>
        <w:br/>
        <w:t>                     _______________________________________</w:t>
      </w:r>
      <w:r>
        <w:rPr>
          <w:rFonts w:ascii="Verdana" w:hAnsi="Verdana"/>
          <w:color w:val="222222"/>
          <w:sz w:val="20"/>
          <w:szCs w:val="20"/>
        </w:rPr>
        <w:b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To Lender: _______________________________________</w:t>
      </w:r>
      <w:r>
        <w:rPr>
          <w:rFonts w:ascii="Verdana" w:hAnsi="Verdana"/>
          <w:color w:val="222222"/>
          <w:sz w:val="20"/>
          <w:szCs w:val="20"/>
        </w:rPr>
        <w:br/>
        <w:t>                  _______________________________________</w:t>
      </w:r>
      <w:r>
        <w:rPr>
          <w:rFonts w:ascii="Verdana" w:hAnsi="Verdana"/>
          <w:color w:val="222222"/>
          <w:sz w:val="20"/>
          <w:szCs w:val="20"/>
        </w:rPr>
        <w:br/>
        <w:t>                  _______________________________________</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7.  No Waiver. The waiver or failure of either party to exercise in any respect any right provided in this agreement shall not be deemed a waiver of any other right or remedy to which the party may be entitled.</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8.  Entirety of Agreement. The terms and conditions set forth herein constitute the entire agreement between the parties and supersede any communications or previous agreements with respect to the subject matter of this Agreement.  There are no written or oral understandings directly or indirectly related to this Agreement that are not set forth herein.  No change can be made to this Agreement other than in writing and signed by both parties.</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lastRenderedPageBreak/>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9.  Governing Law. This Agreement shall be construed and enforced according to the laws of the state of ______________ and any dispute under this Agreement must be brought in this venue and no other.</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10.  Headings in this Agreement</w:t>
      </w:r>
      <w:proofErr w:type="gramStart"/>
      <w:r>
        <w:rPr>
          <w:rFonts w:ascii="Verdana" w:hAnsi="Verdana"/>
          <w:color w:val="222222"/>
          <w:sz w:val="20"/>
          <w:szCs w:val="20"/>
        </w:rPr>
        <w:t>  The</w:t>
      </w:r>
      <w:proofErr w:type="gramEnd"/>
      <w:r>
        <w:rPr>
          <w:rFonts w:ascii="Verdana" w:hAnsi="Verdana"/>
          <w:color w:val="222222"/>
          <w:sz w:val="20"/>
          <w:szCs w:val="20"/>
        </w:rPr>
        <w:t xml:space="preserve"> headings in this Agreement are for convenience only, confirm no rights or obligations in either party, and do not alter any terms of this Agreement.</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11.  Severability.  If any term of this Agreement is held by a court of competent jurisdiction to be invalid or unenforceable, then this Agreement, including all of the remaining terms, will remain in full force and effect as if such invalid or unenforceable term had never been included.</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In Witness whereof, the parties have executed this Agreement as of the date first written above.</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_________________________    </w:t>
      </w:r>
      <w:r>
        <w:rPr>
          <w:rFonts w:ascii="Verdana" w:hAnsi="Verdana"/>
          <w:color w:val="222222"/>
          <w:sz w:val="20"/>
          <w:szCs w:val="20"/>
        </w:rPr>
        <w:br/>
        <w:t>Borrower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 </w:t>
      </w:r>
    </w:p>
    <w:p w:rsidR="005D4804" w:rsidRDefault="005D4804" w:rsidP="005D4804">
      <w:pPr>
        <w:pStyle w:val="NormalWeb"/>
        <w:shd w:val="clear" w:color="auto" w:fill="FFFFFF"/>
        <w:spacing w:before="150" w:beforeAutospacing="0" w:after="150" w:afterAutospacing="0" w:line="270" w:lineRule="atLeast"/>
        <w:rPr>
          <w:rFonts w:ascii="Verdana" w:hAnsi="Verdana"/>
          <w:color w:val="222222"/>
          <w:sz w:val="20"/>
          <w:szCs w:val="20"/>
        </w:rPr>
      </w:pPr>
      <w:r>
        <w:rPr>
          <w:rFonts w:ascii="Verdana" w:hAnsi="Verdana"/>
          <w:color w:val="222222"/>
          <w:sz w:val="20"/>
          <w:szCs w:val="20"/>
        </w:rPr>
        <w:t>_________________________</w:t>
      </w:r>
      <w:r>
        <w:rPr>
          <w:rFonts w:ascii="Verdana" w:hAnsi="Verdana"/>
          <w:color w:val="222222"/>
          <w:sz w:val="20"/>
          <w:szCs w:val="20"/>
        </w:rPr>
        <w:br/>
        <w:t>Lender                            </w:t>
      </w:r>
    </w:p>
    <w:p w:rsidR="00023CFC" w:rsidRPr="005D4804" w:rsidRDefault="005D4804" w:rsidP="005D4804"/>
    <w:sectPr w:rsidR="00023CFC" w:rsidRPr="005D4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3ED"/>
    <w:rsid w:val="00010E40"/>
    <w:rsid w:val="000B53ED"/>
    <w:rsid w:val="000F73AC"/>
    <w:rsid w:val="00186054"/>
    <w:rsid w:val="001E5FD2"/>
    <w:rsid w:val="002C22A5"/>
    <w:rsid w:val="002E43B2"/>
    <w:rsid w:val="002F1384"/>
    <w:rsid w:val="0043390F"/>
    <w:rsid w:val="00552759"/>
    <w:rsid w:val="00590626"/>
    <w:rsid w:val="005D4804"/>
    <w:rsid w:val="00644CEB"/>
    <w:rsid w:val="00667F70"/>
    <w:rsid w:val="006D4E34"/>
    <w:rsid w:val="00730843"/>
    <w:rsid w:val="00767434"/>
    <w:rsid w:val="007831D4"/>
    <w:rsid w:val="00805E90"/>
    <w:rsid w:val="008B7A7A"/>
    <w:rsid w:val="0092148D"/>
    <w:rsid w:val="00925407"/>
    <w:rsid w:val="00B25F0A"/>
    <w:rsid w:val="00B7503A"/>
    <w:rsid w:val="00BE451B"/>
    <w:rsid w:val="00CA1490"/>
    <w:rsid w:val="00E058FD"/>
    <w:rsid w:val="00E43390"/>
    <w:rsid w:val="00FA4BB3"/>
    <w:rsid w:val="00FC2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3402C-D683-48DB-88E5-7E5954E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B53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B53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B53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503A"/>
    <w:rPr>
      <w:b/>
      <w:bCs/>
    </w:rPr>
  </w:style>
  <w:style w:type="character" w:customStyle="1" w:styleId="apple-converted-space">
    <w:name w:val="apple-converted-space"/>
    <w:basedOn w:val="DefaultParagraphFont"/>
    <w:rsid w:val="00B75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7117">
      <w:bodyDiv w:val="1"/>
      <w:marLeft w:val="0"/>
      <w:marRight w:val="0"/>
      <w:marTop w:val="0"/>
      <w:marBottom w:val="0"/>
      <w:divBdr>
        <w:top w:val="none" w:sz="0" w:space="0" w:color="auto"/>
        <w:left w:val="none" w:sz="0" w:space="0" w:color="auto"/>
        <w:bottom w:val="none" w:sz="0" w:space="0" w:color="auto"/>
        <w:right w:val="none" w:sz="0" w:space="0" w:color="auto"/>
      </w:divBdr>
    </w:div>
    <w:div w:id="106195831">
      <w:bodyDiv w:val="1"/>
      <w:marLeft w:val="0"/>
      <w:marRight w:val="0"/>
      <w:marTop w:val="0"/>
      <w:marBottom w:val="0"/>
      <w:divBdr>
        <w:top w:val="none" w:sz="0" w:space="0" w:color="auto"/>
        <w:left w:val="none" w:sz="0" w:space="0" w:color="auto"/>
        <w:bottom w:val="none" w:sz="0" w:space="0" w:color="auto"/>
        <w:right w:val="none" w:sz="0" w:space="0" w:color="auto"/>
      </w:divBdr>
    </w:div>
    <w:div w:id="154299600">
      <w:bodyDiv w:val="1"/>
      <w:marLeft w:val="0"/>
      <w:marRight w:val="0"/>
      <w:marTop w:val="0"/>
      <w:marBottom w:val="0"/>
      <w:divBdr>
        <w:top w:val="none" w:sz="0" w:space="0" w:color="auto"/>
        <w:left w:val="none" w:sz="0" w:space="0" w:color="auto"/>
        <w:bottom w:val="none" w:sz="0" w:space="0" w:color="auto"/>
        <w:right w:val="none" w:sz="0" w:space="0" w:color="auto"/>
      </w:divBdr>
    </w:div>
    <w:div w:id="415443207">
      <w:bodyDiv w:val="1"/>
      <w:marLeft w:val="0"/>
      <w:marRight w:val="0"/>
      <w:marTop w:val="0"/>
      <w:marBottom w:val="0"/>
      <w:divBdr>
        <w:top w:val="none" w:sz="0" w:space="0" w:color="auto"/>
        <w:left w:val="none" w:sz="0" w:space="0" w:color="auto"/>
        <w:bottom w:val="none" w:sz="0" w:space="0" w:color="auto"/>
        <w:right w:val="none" w:sz="0" w:space="0" w:color="auto"/>
      </w:divBdr>
    </w:div>
    <w:div w:id="441150642">
      <w:bodyDiv w:val="1"/>
      <w:marLeft w:val="0"/>
      <w:marRight w:val="0"/>
      <w:marTop w:val="0"/>
      <w:marBottom w:val="0"/>
      <w:divBdr>
        <w:top w:val="none" w:sz="0" w:space="0" w:color="auto"/>
        <w:left w:val="none" w:sz="0" w:space="0" w:color="auto"/>
        <w:bottom w:val="none" w:sz="0" w:space="0" w:color="auto"/>
        <w:right w:val="none" w:sz="0" w:space="0" w:color="auto"/>
      </w:divBdr>
    </w:div>
    <w:div w:id="500002488">
      <w:bodyDiv w:val="1"/>
      <w:marLeft w:val="0"/>
      <w:marRight w:val="0"/>
      <w:marTop w:val="0"/>
      <w:marBottom w:val="0"/>
      <w:divBdr>
        <w:top w:val="none" w:sz="0" w:space="0" w:color="auto"/>
        <w:left w:val="none" w:sz="0" w:space="0" w:color="auto"/>
        <w:bottom w:val="none" w:sz="0" w:space="0" w:color="auto"/>
        <w:right w:val="none" w:sz="0" w:space="0" w:color="auto"/>
      </w:divBdr>
    </w:div>
    <w:div w:id="574972690">
      <w:bodyDiv w:val="1"/>
      <w:marLeft w:val="0"/>
      <w:marRight w:val="0"/>
      <w:marTop w:val="0"/>
      <w:marBottom w:val="0"/>
      <w:divBdr>
        <w:top w:val="none" w:sz="0" w:space="0" w:color="auto"/>
        <w:left w:val="none" w:sz="0" w:space="0" w:color="auto"/>
        <w:bottom w:val="none" w:sz="0" w:space="0" w:color="auto"/>
        <w:right w:val="none" w:sz="0" w:space="0" w:color="auto"/>
      </w:divBdr>
    </w:div>
    <w:div w:id="779181867">
      <w:bodyDiv w:val="1"/>
      <w:marLeft w:val="0"/>
      <w:marRight w:val="0"/>
      <w:marTop w:val="0"/>
      <w:marBottom w:val="0"/>
      <w:divBdr>
        <w:top w:val="none" w:sz="0" w:space="0" w:color="auto"/>
        <w:left w:val="none" w:sz="0" w:space="0" w:color="auto"/>
        <w:bottom w:val="none" w:sz="0" w:space="0" w:color="auto"/>
        <w:right w:val="none" w:sz="0" w:space="0" w:color="auto"/>
      </w:divBdr>
    </w:div>
    <w:div w:id="831258673">
      <w:bodyDiv w:val="1"/>
      <w:marLeft w:val="0"/>
      <w:marRight w:val="0"/>
      <w:marTop w:val="0"/>
      <w:marBottom w:val="0"/>
      <w:divBdr>
        <w:top w:val="none" w:sz="0" w:space="0" w:color="auto"/>
        <w:left w:val="none" w:sz="0" w:space="0" w:color="auto"/>
        <w:bottom w:val="none" w:sz="0" w:space="0" w:color="auto"/>
        <w:right w:val="none" w:sz="0" w:space="0" w:color="auto"/>
      </w:divBdr>
    </w:div>
    <w:div w:id="1182357939">
      <w:bodyDiv w:val="1"/>
      <w:marLeft w:val="0"/>
      <w:marRight w:val="0"/>
      <w:marTop w:val="0"/>
      <w:marBottom w:val="0"/>
      <w:divBdr>
        <w:top w:val="none" w:sz="0" w:space="0" w:color="auto"/>
        <w:left w:val="none" w:sz="0" w:space="0" w:color="auto"/>
        <w:bottom w:val="none" w:sz="0" w:space="0" w:color="auto"/>
        <w:right w:val="none" w:sz="0" w:space="0" w:color="auto"/>
      </w:divBdr>
    </w:div>
    <w:div w:id="1223978049">
      <w:bodyDiv w:val="1"/>
      <w:marLeft w:val="0"/>
      <w:marRight w:val="0"/>
      <w:marTop w:val="0"/>
      <w:marBottom w:val="0"/>
      <w:divBdr>
        <w:top w:val="none" w:sz="0" w:space="0" w:color="auto"/>
        <w:left w:val="none" w:sz="0" w:space="0" w:color="auto"/>
        <w:bottom w:val="none" w:sz="0" w:space="0" w:color="auto"/>
        <w:right w:val="none" w:sz="0" w:space="0" w:color="auto"/>
      </w:divBdr>
    </w:div>
    <w:div w:id="1240795281">
      <w:bodyDiv w:val="1"/>
      <w:marLeft w:val="0"/>
      <w:marRight w:val="0"/>
      <w:marTop w:val="0"/>
      <w:marBottom w:val="0"/>
      <w:divBdr>
        <w:top w:val="none" w:sz="0" w:space="0" w:color="auto"/>
        <w:left w:val="none" w:sz="0" w:space="0" w:color="auto"/>
        <w:bottom w:val="none" w:sz="0" w:space="0" w:color="auto"/>
        <w:right w:val="none" w:sz="0" w:space="0" w:color="auto"/>
      </w:divBdr>
    </w:div>
    <w:div w:id="1332026584">
      <w:bodyDiv w:val="1"/>
      <w:marLeft w:val="0"/>
      <w:marRight w:val="0"/>
      <w:marTop w:val="0"/>
      <w:marBottom w:val="0"/>
      <w:divBdr>
        <w:top w:val="none" w:sz="0" w:space="0" w:color="auto"/>
        <w:left w:val="none" w:sz="0" w:space="0" w:color="auto"/>
        <w:bottom w:val="none" w:sz="0" w:space="0" w:color="auto"/>
        <w:right w:val="none" w:sz="0" w:space="0" w:color="auto"/>
      </w:divBdr>
    </w:div>
    <w:div w:id="1368750292">
      <w:bodyDiv w:val="1"/>
      <w:marLeft w:val="0"/>
      <w:marRight w:val="0"/>
      <w:marTop w:val="0"/>
      <w:marBottom w:val="0"/>
      <w:divBdr>
        <w:top w:val="none" w:sz="0" w:space="0" w:color="auto"/>
        <w:left w:val="none" w:sz="0" w:space="0" w:color="auto"/>
        <w:bottom w:val="none" w:sz="0" w:space="0" w:color="auto"/>
        <w:right w:val="none" w:sz="0" w:space="0" w:color="auto"/>
      </w:divBdr>
    </w:div>
    <w:div w:id="1466048997">
      <w:bodyDiv w:val="1"/>
      <w:marLeft w:val="0"/>
      <w:marRight w:val="0"/>
      <w:marTop w:val="0"/>
      <w:marBottom w:val="0"/>
      <w:divBdr>
        <w:top w:val="none" w:sz="0" w:space="0" w:color="auto"/>
        <w:left w:val="none" w:sz="0" w:space="0" w:color="auto"/>
        <w:bottom w:val="none" w:sz="0" w:space="0" w:color="auto"/>
        <w:right w:val="none" w:sz="0" w:space="0" w:color="auto"/>
      </w:divBdr>
    </w:div>
    <w:div w:id="1483886575">
      <w:bodyDiv w:val="1"/>
      <w:marLeft w:val="0"/>
      <w:marRight w:val="0"/>
      <w:marTop w:val="0"/>
      <w:marBottom w:val="0"/>
      <w:divBdr>
        <w:top w:val="none" w:sz="0" w:space="0" w:color="auto"/>
        <w:left w:val="none" w:sz="0" w:space="0" w:color="auto"/>
        <w:bottom w:val="none" w:sz="0" w:space="0" w:color="auto"/>
        <w:right w:val="none" w:sz="0" w:space="0" w:color="auto"/>
      </w:divBdr>
    </w:div>
    <w:div w:id="1639608977">
      <w:bodyDiv w:val="1"/>
      <w:marLeft w:val="0"/>
      <w:marRight w:val="0"/>
      <w:marTop w:val="0"/>
      <w:marBottom w:val="0"/>
      <w:divBdr>
        <w:top w:val="none" w:sz="0" w:space="0" w:color="auto"/>
        <w:left w:val="none" w:sz="0" w:space="0" w:color="auto"/>
        <w:bottom w:val="none" w:sz="0" w:space="0" w:color="auto"/>
        <w:right w:val="none" w:sz="0" w:space="0" w:color="auto"/>
      </w:divBdr>
    </w:div>
    <w:div w:id="1661543858">
      <w:bodyDiv w:val="1"/>
      <w:marLeft w:val="0"/>
      <w:marRight w:val="0"/>
      <w:marTop w:val="0"/>
      <w:marBottom w:val="0"/>
      <w:divBdr>
        <w:top w:val="none" w:sz="0" w:space="0" w:color="auto"/>
        <w:left w:val="none" w:sz="0" w:space="0" w:color="auto"/>
        <w:bottom w:val="none" w:sz="0" w:space="0" w:color="auto"/>
        <w:right w:val="none" w:sz="0" w:space="0" w:color="auto"/>
      </w:divBdr>
    </w:div>
    <w:div w:id="1742949169">
      <w:bodyDiv w:val="1"/>
      <w:marLeft w:val="0"/>
      <w:marRight w:val="0"/>
      <w:marTop w:val="0"/>
      <w:marBottom w:val="0"/>
      <w:divBdr>
        <w:top w:val="none" w:sz="0" w:space="0" w:color="auto"/>
        <w:left w:val="none" w:sz="0" w:space="0" w:color="auto"/>
        <w:bottom w:val="none" w:sz="0" w:space="0" w:color="auto"/>
        <w:right w:val="none" w:sz="0" w:space="0" w:color="auto"/>
      </w:divBdr>
    </w:div>
    <w:div w:id="1825050406">
      <w:bodyDiv w:val="1"/>
      <w:marLeft w:val="0"/>
      <w:marRight w:val="0"/>
      <w:marTop w:val="0"/>
      <w:marBottom w:val="0"/>
      <w:divBdr>
        <w:top w:val="none" w:sz="0" w:space="0" w:color="auto"/>
        <w:left w:val="none" w:sz="0" w:space="0" w:color="auto"/>
        <w:bottom w:val="none" w:sz="0" w:space="0" w:color="auto"/>
        <w:right w:val="none" w:sz="0" w:space="0" w:color="auto"/>
      </w:divBdr>
    </w:div>
    <w:div w:id="19177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2013-04-07T19:16:00Z</cp:lastPrinted>
  <dcterms:created xsi:type="dcterms:W3CDTF">2013-04-08T15:16:00Z</dcterms:created>
  <dcterms:modified xsi:type="dcterms:W3CDTF">2013-04-08T15:16:00Z</dcterms:modified>
</cp:coreProperties>
</file>